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3813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4762"/>
        <w:gridCol w:w="2549"/>
        <w:gridCol w:w="3970"/>
        <w:gridCol w:w="226"/>
        <w:gridCol w:w="398"/>
        <w:gridCol w:w="566"/>
        <w:gridCol w:w="1306"/>
        <w:gridCol w:w="850"/>
        <w:gridCol w:w="341"/>
        <w:gridCol w:w="226"/>
        <w:gridCol w:w="341"/>
        <w:gridCol w:w="566"/>
        <w:gridCol w:w="566"/>
        <w:gridCol w:w="566"/>
        <w:gridCol w:w="566"/>
        <w:gridCol w:w="571"/>
        <w:gridCol w:w="566"/>
        <w:gridCol w:w="226"/>
        <w:gridCol w:w="283"/>
        <w:gridCol w:w="58"/>
        <w:gridCol w:w="226"/>
        <w:gridCol w:w="283"/>
        <w:gridCol w:w="58"/>
        <w:gridCol w:w="566"/>
        <w:gridCol w:w="226"/>
        <w:gridCol w:w="1133"/>
        <w:gridCol w:w="288"/>
      </w:tblGrid>
      <w:tr>
        <w:trPr>
          <w:trHeight w:val="283" w:hRule="exact"/>
          <w:cantSplit/>
        </w:trPr>
        <w:tc>
          <w:tcPr>
            <w:tcW w:w="23813" w:type="dxa"/>
            <w:gridSpan w:val="31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37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Перв. примен.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№ строки</w:t>
            </w:r>
          </w:p>
        </w:tc>
        <w:tc>
          <w:tcPr>
            <w:tcW w:w="4762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2549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Код ОКП</w:t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7"/>
            </w:pPr>
            <w:r>
              <w:rPr>
                <w:rFonts w:ascii="GOST type A" w:hAnsi="GOST type A" w:cs="GOST type A" w:eastAsia="GOST type A"/>
                <w:i/>
                <w:sz w:val="25"/>
                <w:szCs w:val="25"/>
              </w:rPr>
              <w:t>Обозначение документа на поставку</w:t>
            </w:r>
          </w:p>
        </w:tc>
        <w:tc>
          <w:tcPr>
            <w:tcW w:w="3686" w:type="dxa"/>
            <w:gridSpan w:val="6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Поставщик</w:t>
            </w:r>
          </w:p>
        </w:tc>
        <w:tc>
          <w:tcPr>
            <w:tcW w:w="5669" w:type="dxa"/>
            <w:gridSpan w:val="1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8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Кол. на исполн.</w:t>
            </w:r>
          </w:p>
        </w:tc>
        <w:tc>
          <w:tcPr>
            <w:tcW w:w="1358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5"/>
                <w:szCs w:val="25"/>
              </w:rPr>
              <w:t>Приме- чание</w:t>
            </w:r>
          </w:p>
        </w:tc>
        <w:tc>
          <w:tcPr>
            <w:tcW w:w="288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762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</w:t>
            </w:r>
          </w:p>
        </w:tc>
        <w:tc>
          <w:tcPr>
            <w:tcW w:w="4762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3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4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5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3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6</w:t>
            </w:r>
          </w:p>
        </w:tc>
        <w:tc>
          <w:tcPr>
            <w:tcW w:w="476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3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Справ. №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76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7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8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9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10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11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12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3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>13</w:t>
            </w:r>
          </w:p>
        </w:tc>
        <w:tc>
          <w:tcPr>
            <w:tcW w:w="476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35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76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14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15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72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16</w:t>
            </w:r>
          </w:p>
        </w:tc>
        <w:tc>
          <w:tcPr>
            <w:tcW w:w="476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76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17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18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19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7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20</w:t>
            </w:r>
          </w:p>
        </w:tc>
        <w:tc>
          <w:tcPr>
            <w:tcW w:w="476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9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76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21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22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82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23</w:t>
            </w:r>
          </w:p>
        </w:tc>
        <w:tc>
          <w:tcPr>
            <w:tcW w:w="476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76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24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25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87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26</w:t>
            </w:r>
          </w:p>
        </w:tc>
        <w:tc>
          <w:tcPr>
            <w:tcW w:w="476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76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85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392" w:type="dxa"/>
            <w:gridSpan w:val="27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16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1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2" w:type="dxa"/>
            <w:gridSpan w:val="1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8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8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Утв.</w:t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3813" w:type="dxa"/>
            <w:gridSpan w:val="31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1278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23870" w:h="16901"/>
      <w:pgMar w:top="29" w:right="29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