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41"/>
        <w:gridCol w:w="58"/>
        <w:gridCol w:w="283"/>
        <w:gridCol w:w="283"/>
        <w:gridCol w:w="1306"/>
        <w:gridCol w:w="850"/>
        <w:gridCol w:w="566"/>
        <w:gridCol w:w="1018"/>
        <w:gridCol w:w="3970"/>
        <w:gridCol w:w="566"/>
        <w:gridCol w:w="682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6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Формат</w:t>
            </w:r>
          </w:p>
        </w:tc>
        <w:tc>
          <w:tcPr>
            <w:tcW w:w="34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Зона</w:t>
            </w:r>
          </w:p>
        </w:tc>
        <w:tc>
          <w:tcPr>
            <w:tcW w:w="4022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Для исполнения с порядковым номером</w:t>
            </w:r>
          </w:p>
        </w:tc>
        <w:tc>
          <w:tcPr>
            <w:tcW w:w="397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</w:t>
            </w:r>
          </w:p>
        </w:tc>
        <w:tc>
          <w:tcPr>
            <w:tcW w:w="124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7"/>
            </w:pPr>
            <w:r>
              <w:rPr>
                <w:rFonts w:ascii="GOST type A" w:hAnsi="GOST type A" w:cs="GOST type A" w:eastAsia="GOST type A"/>
                <w:i/>
                <w:sz w:val="21"/>
                <w:szCs w:val="21"/>
              </w:rPr>
              <w:t>Приме- 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02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02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02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02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02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02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02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02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1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22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6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