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41"/>
        <w:gridCol w:w="58"/>
        <w:gridCol w:w="283"/>
        <w:gridCol w:w="283"/>
        <w:gridCol w:w="168"/>
        <w:gridCol w:w="1138"/>
        <w:gridCol w:w="850"/>
        <w:gridCol w:w="566"/>
        <w:gridCol w:w="1416"/>
        <w:gridCol w:w="3571"/>
        <w:gridCol w:w="566"/>
        <w:gridCol w:w="682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Формат</w:t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Зона</w:t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Поз.</w:t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1"/>
                <w:szCs w:val="21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8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