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566"/>
        <w:gridCol w:w="682"/>
        <w:gridCol w:w="226"/>
        <w:gridCol w:w="283"/>
        <w:gridCol w:w="341"/>
        <w:gridCol w:w="2213"/>
        <w:gridCol w:w="792"/>
        <w:gridCol w:w="58"/>
        <w:gridCol w:w="1133"/>
        <w:gridCol w:w="1075"/>
        <w:gridCol w:w="854"/>
        <w:gridCol w:w="1474"/>
        <w:gridCol w:w="734"/>
        <w:gridCol w:w="850"/>
        <w:gridCol w:w="58"/>
        <w:gridCol w:w="2155"/>
        <w:gridCol w:w="850"/>
        <w:gridCol w:w="1133"/>
        <w:gridCol w:w="1080"/>
        <w:gridCol w:w="907"/>
        <w:gridCol w:w="1248"/>
        <w:gridCol w:w="850"/>
        <w:gridCol w:w="850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30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623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Обозначение</w:t>
            </w:r>
          </w:p>
        </w:tc>
        <w:tc>
          <w:tcPr>
            <w:tcW w:w="737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7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9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 выпуска</w:t>
            </w:r>
          </w:p>
        </w:tc>
        <w:tc>
          <w:tcPr>
            <w:tcW w:w="334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9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изм.</w:t>
            </w:r>
          </w:p>
        </w:tc>
        <w:tc>
          <w:tcPr>
            <w:tcW w:w="340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4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612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6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16896" w:type="dxa"/>
            <w:gridSpan w:val="1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896" w:type="dxa"/>
            <w:gridSpan w:val="1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7462" w:type="dxa"/>
            <w:gridSpan w:val="20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462" w:type="dxa"/>
            <w:gridSpan w:val="20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Приложение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1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6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306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306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305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306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31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5" w:type="dxa"/>
            <w:gridSpan w:val="6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30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